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739" w:rsidRPr="00134739" w:rsidRDefault="00134739" w:rsidP="00F85F30">
      <w:pPr>
        <w:pStyle w:val="1"/>
        <w:rPr>
          <w:rFonts w:cs="Times New Roman"/>
          <w:b/>
          <w:sz w:val="28"/>
          <w:szCs w:val="28"/>
        </w:rPr>
      </w:pPr>
      <w:bookmarkStart w:id="0" w:name="_Toc331067026"/>
      <w:r w:rsidRPr="00134739">
        <w:rPr>
          <w:rFonts w:cs="Times New Roman"/>
          <w:b/>
          <w:sz w:val="28"/>
          <w:szCs w:val="28"/>
        </w:rPr>
        <w:t>Должностной регламент</w:t>
      </w:r>
      <w:bookmarkEnd w:id="0"/>
    </w:p>
    <w:p w:rsidR="00134739" w:rsidRPr="00134739" w:rsidRDefault="00B77954" w:rsidP="00F85F30">
      <w:pPr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старшего </w:t>
      </w:r>
      <w:r w:rsidR="00134739" w:rsidRPr="00134739">
        <w:rPr>
          <w:b/>
          <w:sz w:val="28"/>
          <w:szCs w:val="28"/>
          <w:u w:val="single"/>
        </w:rPr>
        <w:t>государственного налогового инспектора отдела камерального контроля</w:t>
      </w:r>
    </w:p>
    <w:p w:rsidR="00134739" w:rsidRPr="00134739" w:rsidRDefault="00134739" w:rsidP="00F85F30">
      <w:pPr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134739">
        <w:rPr>
          <w:b/>
          <w:sz w:val="28"/>
          <w:szCs w:val="28"/>
          <w:u w:val="single"/>
        </w:rPr>
        <w:t>Управления Федеральной налоговой службы по г. Москве</w:t>
      </w:r>
    </w:p>
    <w:p w:rsidR="00134739" w:rsidRPr="00134739" w:rsidRDefault="00134739" w:rsidP="00F85F30">
      <w:pPr>
        <w:autoSpaceDE w:val="0"/>
        <w:autoSpaceDN w:val="0"/>
        <w:adjustRightInd w:val="0"/>
        <w:jc w:val="center"/>
      </w:pPr>
      <w:r w:rsidRPr="00134739">
        <w:t>(наименование отдела УФНС России по г. Москве)</w:t>
      </w:r>
    </w:p>
    <w:p w:rsidR="00134739" w:rsidRPr="00134739" w:rsidRDefault="00134739" w:rsidP="00F85F3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34739" w:rsidRPr="00134739" w:rsidRDefault="00134739" w:rsidP="00F85F3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34739" w:rsidRPr="00134739" w:rsidRDefault="00134739" w:rsidP="00F85F30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I. Общие положения</w:t>
      </w:r>
    </w:p>
    <w:p w:rsidR="00134739" w:rsidRPr="00134739" w:rsidRDefault="00134739" w:rsidP="001347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34739" w:rsidRPr="00134739" w:rsidRDefault="00134739" w:rsidP="001347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B77954">
        <w:rPr>
          <w:sz w:val="28"/>
          <w:szCs w:val="28"/>
        </w:rPr>
        <w:t xml:space="preserve">старшего </w:t>
      </w:r>
      <w:r w:rsidRPr="00134739">
        <w:rPr>
          <w:sz w:val="28"/>
          <w:szCs w:val="28"/>
        </w:rPr>
        <w:t xml:space="preserve">государственного налогового инспектора отдела камерального контроля (далее – отдел) Управления Федеральной налоговой службы по г. Москве (далее – </w:t>
      </w:r>
      <w:r w:rsidR="004C0E0A">
        <w:rPr>
          <w:sz w:val="28"/>
          <w:szCs w:val="28"/>
        </w:rPr>
        <w:t xml:space="preserve">старший </w:t>
      </w:r>
      <w:r w:rsidRPr="00134739">
        <w:rPr>
          <w:sz w:val="28"/>
          <w:szCs w:val="28"/>
        </w:rPr>
        <w:t>государственный налоговый инспектор) относится к старшей</w:t>
      </w:r>
      <w:r w:rsidRPr="00134739">
        <w:rPr>
          <w:b/>
          <w:color w:val="FF0000"/>
          <w:sz w:val="28"/>
          <w:szCs w:val="28"/>
        </w:rPr>
        <w:t xml:space="preserve"> </w:t>
      </w:r>
      <w:r w:rsidRPr="00134739">
        <w:rPr>
          <w:sz w:val="28"/>
          <w:szCs w:val="28"/>
        </w:rPr>
        <w:t>группе должностей гражданской службы категории " специалисты ".</w:t>
      </w:r>
    </w:p>
    <w:p w:rsidR="00134739" w:rsidRPr="00134739" w:rsidRDefault="00134739" w:rsidP="00134739">
      <w:pPr>
        <w:autoSpaceDE w:val="0"/>
        <w:autoSpaceDN w:val="0"/>
        <w:adjustRightInd w:val="0"/>
        <w:ind w:firstLine="709"/>
        <w:jc w:val="both"/>
        <w:rPr>
          <w:i/>
          <w:color w:val="FF0000"/>
          <w:sz w:val="28"/>
          <w:szCs w:val="28"/>
        </w:rPr>
      </w:pPr>
      <w:r w:rsidRPr="00134739">
        <w:rPr>
          <w:sz w:val="28"/>
          <w:szCs w:val="28"/>
        </w:rPr>
        <w:t>Регистрационный номер (код) должности – 11-3-4-07</w:t>
      </w:r>
      <w:r w:rsidR="004448C1">
        <w:rPr>
          <w:sz w:val="28"/>
          <w:szCs w:val="28"/>
        </w:rPr>
        <w:t>0</w:t>
      </w:r>
      <w:r w:rsidRPr="00134739">
        <w:rPr>
          <w:sz w:val="28"/>
          <w:szCs w:val="28"/>
        </w:rPr>
        <w:t>.</w:t>
      </w:r>
      <w:r w:rsidRPr="00134739">
        <w:rPr>
          <w:i/>
          <w:color w:val="FF0000"/>
          <w:sz w:val="28"/>
          <w:szCs w:val="28"/>
        </w:rPr>
        <w:t xml:space="preserve"> </w:t>
      </w:r>
    </w:p>
    <w:p w:rsidR="00134739" w:rsidRPr="00134739" w:rsidRDefault="00134739" w:rsidP="001347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2. Область профессиональной служебной деятельности </w:t>
      </w:r>
      <w:r w:rsidR="00B77954" w:rsidRPr="00B77954">
        <w:rPr>
          <w:sz w:val="28"/>
          <w:szCs w:val="28"/>
        </w:rPr>
        <w:t xml:space="preserve">старшего </w:t>
      </w:r>
      <w:r w:rsidRPr="00134739">
        <w:rPr>
          <w:sz w:val="28"/>
          <w:szCs w:val="28"/>
        </w:rPr>
        <w:t>государственного налогового инспектора: осуществление налогового контроля.</w:t>
      </w:r>
    </w:p>
    <w:p w:rsidR="00134739" w:rsidRPr="00134739" w:rsidRDefault="00134739" w:rsidP="001347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3. Вид профессиональной служебной деятельности </w:t>
      </w:r>
      <w:r w:rsidR="00B77954" w:rsidRPr="00B77954">
        <w:rPr>
          <w:sz w:val="28"/>
          <w:szCs w:val="28"/>
        </w:rPr>
        <w:t xml:space="preserve">старшего </w:t>
      </w:r>
      <w:r w:rsidRPr="00134739">
        <w:rPr>
          <w:sz w:val="28"/>
          <w:szCs w:val="28"/>
        </w:rPr>
        <w:t>государственного налогового инспектора:</w:t>
      </w:r>
      <w:r w:rsidRPr="00134739">
        <w:rPr>
          <w:color w:val="000000"/>
          <w:sz w:val="28"/>
          <w:szCs w:val="28"/>
        </w:rPr>
        <w:t xml:space="preserve"> осуществление налогового контроля посредством проведения камеральных проверок</w:t>
      </w:r>
      <w:r w:rsidRPr="00134739">
        <w:rPr>
          <w:sz w:val="28"/>
          <w:szCs w:val="28"/>
        </w:rPr>
        <w:t>.</w:t>
      </w:r>
    </w:p>
    <w:p w:rsidR="00134739" w:rsidRPr="00134739" w:rsidRDefault="00134739" w:rsidP="001347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4. Назначение на должность и освобождение от должности </w:t>
      </w:r>
      <w:r w:rsidR="00B77954" w:rsidRPr="00B77954">
        <w:rPr>
          <w:sz w:val="28"/>
          <w:szCs w:val="28"/>
        </w:rPr>
        <w:t xml:space="preserve">старшего </w:t>
      </w:r>
      <w:r w:rsidRPr="00134739">
        <w:rPr>
          <w:sz w:val="28"/>
          <w:szCs w:val="28"/>
        </w:rPr>
        <w:t>государственного налогового инспектора осуществляется Руководителем Управления Федеральной налоговой</w:t>
      </w:r>
      <w:r w:rsidR="00F85F30">
        <w:rPr>
          <w:sz w:val="28"/>
          <w:szCs w:val="28"/>
        </w:rPr>
        <w:t xml:space="preserve"> </w:t>
      </w:r>
      <w:r w:rsidRPr="00134739">
        <w:rPr>
          <w:sz w:val="28"/>
          <w:szCs w:val="28"/>
        </w:rPr>
        <w:t>службы по г. Москве (далее – Управление).</w:t>
      </w:r>
    </w:p>
    <w:p w:rsidR="00134739" w:rsidRPr="00134739" w:rsidRDefault="00134739" w:rsidP="001347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5. </w:t>
      </w:r>
      <w:r w:rsidR="004C0E0A">
        <w:rPr>
          <w:sz w:val="28"/>
          <w:szCs w:val="28"/>
        </w:rPr>
        <w:t>Старший г</w:t>
      </w:r>
      <w:r w:rsidRPr="00134739">
        <w:rPr>
          <w:sz w:val="28"/>
          <w:szCs w:val="28"/>
        </w:rPr>
        <w:t>осударственный налоговый инспектор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134739" w:rsidRPr="00134739" w:rsidRDefault="00134739" w:rsidP="001347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34739" w:rsidRPr="00134739" w:rsidRDefault="00134739" w:rsidP="00134739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II. Квалификационные требования для замещения должности</w:t>
      </w:r>
    </w:p>
    <w:p w:rsidR="00134739" w:rsidRPr="00134739" w:rsidRDefault="00134739" w:rsidP="0013473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гражданской службы</w:t>
      </w:r>
    </w:p>
    <w:p w:rsidR="00134739" w:rsidRPr="00134739" w:rsidRDefault="00134739" w:rsidP="0013473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34739" w:rsidRPr="00134739" w:rsidRDefault="00134739" w:rsidP="001347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6. Для замещения должности </w:t>
      </w:r>
      <w:r w:rsidR="00B77954" w:rsidRPr="00B77954">
        <w:rPr>
          <w:sz w:val="28"/>
          <w:szCs w:val="28"/>
        </w:rPr>
        <w:t xml:space="preserve">старшего </w:t>
      </w:r>
      <w:r w:rsidRPr="00134739">
        <w:rPr>
          <w:sz w:val="28"/>
          <w:szCs w:val="28"/>
        </w:rPr>
        <w:t xml:space="preserve">государственного налогового инспектора устанавливаются следующие требования: </w:t>
      </w:r>
    </w:p>
    <w:p w:rsidR="00134739" w:rsidRPr="00134739" w:rsidRDefault="00134739" w:rsidP="001347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6.1. Наличие высшего образования.</w:t>
      </w:r>
    </w:p>
    <w:p w:rsidR="00134739" w:rsidRPr="00134739" w:rsidRDefault="00134739" w:rsidP="00134739">
      <w:pPr>
        <w:widowControl w:val="0"/>
        <w:ind w:firstLine="709"/>
        <w:jc w:val="both"/>
        <w:rPr>
          <w:spacing w:val="-2"/>
          <w:sz w:val="28"/>
          <w:szCs w:val="28"/>
        </w:rPr>
      </w:pPr>
      <w:r w:rsidRPr="00134739">
        <w:rPr>
          <w:spacing w:val="-2"/>
          <w:sz w:val="28"/>
          <w:szCs w:val="28"/>
        </w:rPr>
        <w:t>6.2. </w:t>
      </w:r>
      <w:r w:rsidRPr="00134739">
        <w:rPr>
          <w:bCs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6.3. </w:t>
      </w:r>
      <w:proofErr w:type="gramStart"/>
      <w:r w:rsidRPr="00134739">
        <w:rPr>
          <w:sz w:val="28"/>
          <w:szCs w:val="28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134739">
        <w:rPr>
          <w:sz w:val="28"/>
          <w:szCs w:val="28"/>
        </w:rPr>
        <w:t xml:space="preserve"> служебного распорядка Управления; порядка работы со служебной информацией, порядка работы с персональными данными и </w:t>
      </w:r>
      <w:r w:rsidRPr="00134739">
        <w:rPr>
          <w:sz w:val="28"/>
          <w:szCs w:val="28"/>
        </w:rPr>
        <w:lastRenderedPageBreak/>
        <w:t xml:space="preserve">конфиденциальной информацией; инструкции по делопроизводству; возможности и особенности </w:t>
      </w:r>
      <w:proofErr w:type="gramStart"/>
      <w:r w:rsidRPr="00134739">
        <w:rPr>
          <w:sz w:val="28"/>
          <w:szCs w:val="28"/>
        </w:rPr>
        <w:t>применения</w:t>
      </w:r>
      <w:proofErr w:type="gramEnd"/>
      <w:r w:rsidRPr="00134739">
        <w:rPr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6.4. Наличие профессиональных знаний: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6.4.1. В сфере законодательства Российской Федерации: </w:t>
      </w:r>
      <w:proofErr w:type="gramStart"/>
      <w:r w:rsidRPr="00134739">
        <w:rPr>
          <w:sz w:val="28"/>
          <w:szCs w:val="28"/>
        </w:rPr>
        <w:t>Конституция Российской 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  <w:proofErr w:type="gramEnd"/>
      <w:r w:rsidRPr="00134739">
        <w:rPr>
          <w:sz w:val="28"/>
          <w:szCs w:val="28"/>
        </w:rPr>
        <w:t xml:space="preserve">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 г. № 152-ФЗ «О персональных данных»; Федеральный закон от 25 декабря 2008 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 № 601 «Об основных направлениях совершенствования системы государственного управления»; </w:t>
      </w:r>
      <w:proofErr w:type="gramStart"/>
      <w:r w:rsidRPr="00134739">
        <w:rPr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распоряжение Правительства Российской Федерации от 12 сентября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  <w:proofErr w:type="gramEnd"/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 </w:t>
      </w:r>
      <w:r w:rsidR="004C0E0A">
        <w:rPr>
          <w:sz w:val="28"/>
          <w:szCs w:val="28"/>
        </w:rPr>
        <w:t>Старший г</w:t>
      </w:r>
      <w:r w:rsidRPr="00134739">
        <w:rPr>
          <w:sz w:val="28"/>
          <w:szCs w:val="28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6.4.2. Иные профессиональные знания: 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основные направления совершенствования государственного управления;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понятие и признаки государства;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понятие, цели, элементы государственного управления;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основные модели и концепции государственной службы;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опыт реформирования государственной службы в Российской Федерации;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технологии управления по целям и управления по результатам.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6.5. Наличие функциональных знаний: 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lastRenderedPageBreak/>
        <w:t>- порядок и сроки проведения камеральных проверок;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требования к составлению акта камеральной проверки;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основы финансовых отношений и кредитных отношений;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судебно-арбитражная практика в части камеральных проверок;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схемы ухода от налогов;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порядок определения налогооблагаемой базы.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6.6. Наличие базовых умений: 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умение мыслить системно (стратегически);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коммуникативные умения;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умение управлять изменениями.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6.7. Наличие профессиональных умений: </w:t>
      </w:r>
    </w:p>
    <w:p w:rsidR="00C15E44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анализ результатов контрольной работы, проводимой при камеральных налоговых проверках.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6.8. Наличие функциональных умений: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навыки делового письма;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подготовка презентационных материалов.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</w:p>
    <w:p w:rsidR="00134739" w:rsidRPr="00134739" w:rsidRDefault="00134739" w:rsidP="00134739">
      <w:pPr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III. Должностные обязанности, права и ответственность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7. Основные права и обязанности </w:t>
      </w:r>
      <w:r w:rsidR="00B77954" w:rsidRPr="00B77954">
        <w:rPr>
          <w:sz w:val="28"/>
          <w:szCs w:val="28"/>
        </w:rPr>
        <w:t xml:space="preserve">старшего </w:t>
      </w:r>
      <w:r w:rsidRPr="00134739">
        <w:rPr>
          <w:sz w:val="28"/>
          <w:szCs w:val="28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N 79-ФЗ "О государственной гражданской службе Российской Федерации" (далее – Федеральный закон).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8. В целях реализации задач и </w:t>
      </w:r>
      <w:proofErr w:type="gramStart"/>
      <w:r w:rsidRPr="00134739">
        <w:rPr>
          <w:sz w:val="28"/>
          <w:szCs w:val="28"/>
        </w:rPr>
        <w:t xml:space="preserve">функций, возложенных на отдел </w:t>
      </w:r>
      <w:r w:rsidR="004C0E0A">
        <w:rPr>
          <w:sz w:val="28"/>
          <w:szCs w:val="28"/>
        </w:rPr>
        <w:t xml:space="preserve">старший </w:t>
      </w:r>
      <w:r w:rsidRPr="00134739">
        <w:rPr>
          <w:sz w:val="28"/>
          <w:szCs w:val="28"/>
        </w:rPr>
        <w:t>государственный налоговый инспектор обязан</w:t>
      </w:r>
      <w:proofErr w:type="gramEnd"/>
      <w:r w:rsidRPr="00134739">
        <w:rPr>
          <w:sz w:val="28"/>
          <w:szCs w:val="28"/>
        </w:rPr>
        <w:t xml:space="preserve">: 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осуществлять сбор и обобщение информации в целях проведения анализа факторов, влияющих на формирование налогооблагаемой базы, суммы исчисленного налога в целях оценки и разработки направлений повышения эффективности контрольной работы по налогу на имущество организаций;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готовить заключения по вопросам обоснованности принятия Инспекциями решений о привлечении к ответственности, решений об отказе в привлечении к ответственности в рамках рассмотрения (апелляционных) жалоб налогоплательщиков;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готовить заключения в рамках рассмотрения жалоб налогоплательщиков на действия (бездействия) должностных лиц налоговых органов;</w:t>
      </w:r>
    </w:p>
    <w:p w:rsidR="004448C1" w:rsidRPr="004448C1" w:rsidRDefault="004448C1" w:rsidP="004448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4448C1">
        <w:rPr>
          <w:sz w:val="28"/>
          <w:szCs w:val="28"/>
        </w:rPr>
        <w:t xml:space="preserve">существлять </w:t>
      </w:r>
      <w:proofErr w:type="gramStart"/>
      <w:r w:rsidRPr="004448C1">
        <w:rPr>
          <w:sz w:val="28"/>
          <w:szCs w:val="28"/>
        </w:rPr>
        <w:t>контроль за</w:t>
      </w:r>
      <w:proofErr w:type="gramEnd"/>
      <w:r w:rsidRPr="004448C1">
        <w:rPr>
          <w:sz w:val="28"/>
          <w:szCs w:val="28"/>
        </w:rPr>
        <w:t xml:space="preserve"> исполнением Приказа №32 </w:t>
      </w:r>
      <w:proofErr w:type="spellStart"/>
      <w:r w:rsidRPr="004448C1">
        <w:rPr>
          <w:sz w:val="28"/>
          <w:szCs w:val="28"/>
        </w:rPr>
        <w:t>дсп</w:t>
      </w:r>
      <w:proofErr w:type="spellEnd"/>
      <w:r w:rsidRPr="004448C1">
        <w:rPr>
          <w:sz w:val="28"/>
          <w:szCs w:val="28"/>
        </w:rPr>
        <w:t xml:space="preserve"> от 09.02.2018 г. «Об утверждении Порядка взаимодействия Управления ФНС России по г. Москве и территориальных налоговых органов г. Москвы при проведении камеральных </w:t>
      </w:r>
      <w:r w:rsidRPr="004448C1">
        <w:rPr>
          <w:sz w:val="28"/>
          <w:szCs w:val="28"/>
        </w:rPr>
        <w:lastRenderedPageBreak/>
        <w:t>налоговых проверок налоговых деклараций по налогу на добавленную стоимость, в которых заявлено право на возмещение налога».</w:t>
      </w:r>
    </w:p>
    <w:p w:rsidR="004448C1" w:rsidRPr="004448C1" w:rsidRDefault="004448C1" w:rsidP="004448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Pr="004448C1">
        <w:rPr>
          <w:sz w:val="28"/>
          <w:szCs w:val="28"/>
        </w:rPr>
        <w:t xml:space="preserve">частвовать в заседаниях комиссии по рассмотрению вопросов полноты и качества проведения мероприятий налогового </w:t>
      </w:r>
      <w:proofErr w:type="gramStart"/>
      <w:r w:rsidRPr="004448C1">
        <w:rPr>
          <w:sz w:val="28"/>
          <w:szCs w:val="28"/>
        </w:rPr>
        <w:t>контроля за</w:t>
      </w:r>
      <w:proofErr w:type="gramEnd"/>
      <w:r w:rsidRPr="004448C1">
        <w:rPr>
          <w:sz w:val="28"/>
          <w:szCs w:val="28"/>
        </w:rPr>
        <w:t xml:space="preserve"> обоснованностью предъявления налогоплательщиками сумм НДС к возмещению, подготавливать заключения по вопросу обоснованности возвратов на расчетные счета налогоплательщиков сумм налога на добавленную стоимость.</w:t>
      </w:r>
    </w:p>
    <w:p w:rsidR="004448C1" w:rsidRPr="004448C1" w:rsidRDefault="004448C1" w:rsidP="004448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Pr="004448C1">
        <w:rPr>
          <w:sz w:val="28"/>
          <w:szCs w:val="28"/>
        </w:rPr>
        <w:t xml:space="preserve">ля рассмотрения вопросов полноты и качества проведения мероприятий налогового </w:t>
      </w:r>
      <w:proofErr w:type="gramStart"/>
      <w:r w:rsidRPr="004448C1">
        <w:rPr>
          <w:sz w:val="28"/>
          <w:szCs w:val="28"/>
        </w:rPr>
        <w:t>контроля за</w:t>
      </w:r>
      <w:proofErr w:type="gramEnd"/>
      <w:r w:rsidRPr="004448C1">
        <w:rPr>
          <w:sz w:val="28"/>
          <w:szCs w:val="28"/>
        </w:rPr>
        <w:t xml:space="preserve"> обоснованностью применения налогоплательщиками сумм НДС к вычету (возмещению) использовать информационные ресурсы, базы данных: </w:t>
      </w:r>
      <w:proofErr w:type="gramStart"/>
      <w:r w:rsidRPr="004448C1">
        <w:rPr>
          <w:sz w:val="28"/>
          <w:szCs w:val="28"/>
        </w:rPr>
        <w:t>ПК «Регион», ПК «СЭОД», контур мониторинга, ПИК «НДС», ПИК «ТАМОЖНЯ», ПК АИС Налог 3, федеральный информационный ресурс и сервис, сопровождаемый ФКУ «Налог-Сервис» ФНС России.</w:t>
      </w:r>
      <w:proofErr w:type="gramEnd"/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- осуществлять сбор статистической налоговой отчетности, </w:t>
      </w:r>
      <w:proofErr w:type="gramStart"/>
      <w:r w:rsidRPr="00134739">
        <w:rPr>
          <w:sz w:val="28"/>
          <w:szCs w:val="28"/>
        </w:rPr>
        <w:t>ответственность</w:t>
      </w:r>
      <w:proofErr w:type="gramEnd"/>
      <w:r w:rsidRPr="00134739">
        <w:rPr>
          <w:sz w:val="28"/>
          <w:szCs w:val="28"/>
        </w:rPr>
        <w:t xml:space="preserve"> за сбор которой закреплена за отделом;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обеспечивать сохранность служебного удостоверения;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осуществлять иные поручения руководства в соответствии с Положением об отделе и Управлении.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4C0E0A">
        <w:rPr>
          <w:sz w:val="28"/>
          <w:szCs w:val="28"/>
        </w:rPr>
        <w:t xml:space="preserve">старший </w:t>
      </w:r>
      <w:r w:rsidRPr="00134739">
        <w:rPr>
          <w:sz w:val="28"/>
          <w:szCs w:val="28"/>
        </w:rPr>
        <w:t xml:space="preserve">государственный налоговый инспектор имеет право </w:t>
      </w:r>
      <w:proofErr w:type="gramStart"/>
      <w:r w:rsidRPr="00134739">
        <w:rPr>
          <w:sz w:val="28"/>
          <w:szCs w:val="28"/>
        </w:rPr>
        <w:t>на</w:t>
      </w:r>
      <w:proofErr w:type="gramEnd"/>
      <w:r w:rsidRPr="00134739">
        <w:rPr>
          <w:sz w:val="28"/>
          <w:szCs w:val="28"/>
        </w:rPr>
        <w:t>: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</w:t>
      </w:r>
      <w:r w:rsidRPr="00134739">
        <w:rPr>
          <w:sz w:val="28"/>
          <w:szCs w:val="28"/>
        </w:rPr>
        <w:lastRenderedPageBreak/>
        <w:t>материалами личного дела, а также на приобщение к личному делу его письменных объяснений и других документов и материалов;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9) защиту сведений о гражданском служащем;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10) должностной рост на конкурсной основе;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12) членство в профессиональном союзе;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14) проведение по его заявлению служебной проверки;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15) защиту своих прав и законных интересов на гражданской службе, включая обжалование в суде их нарушения;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10. </w:t>
      </w:r>
      <w:proofErr w:type="gramStart"/>
      <w:r w:rsidR="004C0E0A">
        <w:rPr>
          <w:sz w:val="28"/>
          <w:szCs w:val="28"/>
        </w:rPr>
        <w:t>Старший г</w:t>
      </w:r>
      <w:r w:rsidRPr="00134739">
        <w:rPr>
          <w:sz w:val="28"/>
          <w:szCs w:val="28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</w:t>
      </w:r>
      <w:r w:rsidR="00054D1B">
        <w:rPr>
          <w:sz w:val="28"/>
          <w:szCs w:val="28"/>
        </w:rPr>
        <w:t xml:space="preserve">ым руководителем ФНС России от </w:t>
      </w:r>
      <w:r w:rsidR="00054D1B" w:rsidRPr="00054D1B">
        <w:rPr>
          <w:sz w:val="28"/>
          <w:szCs w:val="28"/>
        </w:rPr>
        <w:t>21</w:t>
      </w:r>
      <w:r w:rsidRPr="00134739">
        <w:rPr>
          <w:sz w:val="28"/>
          <w:szCs w:val="28"/>
        </w:rPr>
        <w:t>.</w:t>
      </w:r>
      <w:r w:rsidR="00054D1B" w:rsidRPr="00054D1B">
        <w:rPr>
          <w:sz w:val="28"/>
          <w:szCs w:val="28"/>
        </w:rPr>
        <w:t>01</w:t>
      </w:r>
      <w:r w:rsidRPr="00134739">
        <w:rPr>
          <w:sz w:val="28"/>
          <w:szCs w:val="28"/>
        </w:rPr>
        <w:t>.201</w:t>
      </w:r>
      <w:r w:rsidR="00054D1B" w:rsidRPr="00054D1B">
        <w:rPr>
          <w:sz w:val="28"/>
          <w:szCs w:val="28"/>
        </w:rPr>
        <w:t>9</w:t>
      </w:r>
      <w:r w:rsidRPr="00134739">
        <w:rPr>
          <w:sz w:val="28"/>
          <w:szCs w:val="28"/>
        </w:rPr>
        <w:t>, положением об отделе камерального контроля, приказами (распоряжениями) ФНС России, приказами Управления, поручениями руководства Управления.</w:t>
      </w:r>
      <w:proofErr w:type="gramEnd"/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11. </w:t>
      </w:r>
      <w:r w:rsidR="004C0E0A">
        <w:rPr>
          <w:sz w:val="28"/>
          <w:szCs w:val="28"/>
        </w:rPr>
        <w:t>Старший г</w:t>
      </w:r>
      <w:r w:rsidRPr="00134739">
        <w:rPr>
          <w:sz w:val="28"/>
          <w:szCs w:val="28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34739" w:rsidRDefault="00134739" w:rsidP="00134739">
      <w:pPr>
        <w:ind w:firstLine="709"/>
        <w:jc w:val="both"/>
        <w:rPr>
          <w:sz w:val="28"/>
          <w:szCs w:val="28"/>
        </w:rPr>
      </w:pPr>
    </w:p>
    <w:p w:rsidR="00134739" w:rsidRPr="00134739" w:rsidRDefault="00134739" w:rsidP="00F85F30">
      <w:pPr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 xml:space="preserve">IV. Перечень вопросов, по которым </w:t>
      </w:r>
      <w:r w:rsidR="00D71FAB">
        <w:rPr>
          <w:b/>
          <w:sz w:val="28"/>
          <w:szCs w:val="28"/>
        </w:rPr>
        <w:t xml:space="preserve">старший </w:t>
      </w:r>
      <w:r w:rsidRPr="00134739">
        <w:rPr>
          <w:b/>
          <w:sz w:val="28"/>
          <w:szCs w:val="28"/>
        </w:rPr>
        <w:t>государственный налоговый инспектор</w:t>
      </w:r>
      <w:r w:rsidR="00B77954">
        <w:rPr>
          <w:b/>
          <w:sz w:val="28"/>
          <w:szCs w:val="28"/>
        </w:rPr>
        <w:t xml:space="preserve"> </w:t>
      </w:r>
      <w:r w:rsidRPr="00134739">
        <w:rPr>
          <w:b/>
          <w:sz w:val="28"/>
          <w:szCs w:val="28"/>
        </w:rPr>
        <w:t xml:space="preserve">вправе или обязан самостоятельно принимать </w:t>
      </w:r>
      <w:proofErr w:type="gramStart"/>
      <w:r w:rsidRPr="00134739">
        <w:rPr>
          <w:b/>
          <w:sz w:val="28"/>
          <w:szCs w:val="28"/>
        </w:rPr>
        <w:t>управленческие</w:t>
      </w:r>
      <w:proofErr w:type="gramEnd"/>
    </w:p>
    <w:p w:rsidR="00134739" w:rsidRPr="00134739" w:rsidRDefault="00134739" w:rsidP="00F85F30">
      <w:pPr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и иные решения</w:t>
      </w:r>
    </w:p>
    <w:p w:rsidR="00134739" w:rsidRPr="00134739" w:rsidRDefault="00134739" w:rsidP="00134739">
      <w:pPr>
        <w:ind w:firstLine="709"/>
        <w:jc w:val="center"/>
        <w:rPr>
          <w:b/>
          <w:sz w:val="28"/>
          <w:szCs w:val="28"/>
        </w:rPr>
      </w:pP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12. При исполнении служебных обязанностей </w:t>
      </w:r>
      <w:r w:rsidR="00D71FAB">
        <w:rPr>
          <w:sz w:val="28"/>
          <w:szCs w:val="28"/>
        </w:rPr>
        <w:t xml:space="preserve">старший </w:t>
      </w:r>
      <w:r w:rsidRPr="00134739">
        <w:rPr>
          <w:sz w:val="28"/>
          <w:szCs w:val="28"/>
        </w:rPr>
        <w:t>государственный налоговый инспектор вправе самостоятельно принимать решения по вопросам, определенным должностным регламентом.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13. При исполнении служебных обязанностей </w:t>
      </w:r>
      <w:r w:rsidR="00D71FAB">
        <w:rPr>
          <w:sz w:val="28"/>
          <w:szCs w:val="28"/>
        </w:rPr>
        <w:t xml:space="preserve">старший </w:t>
      </w:r>
      <w:r w:rsidRPr="00134739">
        <w:rPr>
          <w:sz w:val="28"/>
          <w:szCs w:val="28"/>
        </w:rPr>
        <w:t xml:space="preserve">государственный налоговый инспектор обязан самостоятельно принимать решения по вопросам: </w:t>
      </w:r>
    </w:p>
    <w:p w:rsidR="00134739" w:rsidRPr="00134739" w:rsidRDefault="00F85F30" w:rsidP="001347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134739" w:rsidRPr="00134739">
        <w:rPr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134739" w:rsidRPr="00134739" w:rsidRDefault="00F85F30" w:rsidP="001347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34739" w:rsidRPr="00134739">
        <w:rPr>
          <w:sz w:val="28"/>
          <w:szCs w:val="28"/>
        </w:rPr>
        <w:t>иным вопросам, относящимся к компетенции государственного налогового инспектора.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</w:p>
    <w:p w:rsidR="00134739" w:rsidRPr="00134739" w:rsidRDefault="00134739" w:rsidP="00134739">
      <w:pPr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 xml:space="preserve">V. Перечень вопросов, по которым </w:t>
      </w:r>
      <w:r w:rsidR="00D71FAB">
        <w:rPr>
          <w:b/>
          <w:sz w:val="28"/>
          <w:szCs w:val="28"/>
        </w:rPr>
        <w:t xml:space="preserve">старший </w:t>
      </w:r>
      <w:r w:rsidRPr="00134739">
        <w:rPr>
          <w:b/>
          <w:sz w:val="28"/>
          <w:szCs w:val="28"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34739" w:rsidRPr="00134739" w:rsidRDefault="00134739" w:rsidP="00134739">
      <w:pPr>
        <w:jc w:val="center"/>
        <w:rPr>
          <w:b/>
          <w:sz w:val="28"/>
          <w:szCs w:val="28"/>
        </w:rPr>
      </w:pP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14. </w:t>
      </w:r>
      <w:r w:rsidR="00D71FAB">
        <w:rPr>
          <w:sz w:val="28"/>
          <w:szCs w:val="28"/>
        </w:rPr>
        <w:t>Старший г</w:t>
      </w:r>
      <w:r w:rsidRPr="00134739">
        <w:rPr>
          <w:sz w:val="28"/>
          <w:szCs w:val="28"/>
        </w:rPr>
        <w:t>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вопросам, входящим в компетенцию отдела в рамках применения законодательства о государственной гражданской службе.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15. </w:t>
      </w:r>
      <w:r w:rsidR="00D71FAB">
        <w:rPr>
          <w:sz w:val="28"/>
          <w:szCs w:val="28"/>
        </w:rPr>
        <w:t>Старший г</w:t>
      </w:r>
      <w:r w:rsidRPr="00134739">
        <w:rPr>
          <w:sz w:val="28"/>
          <w:szCs w:val="28"/>
        </w:rPr>
        <w:t xml:space="preserve">осударственный налоговый инспектор в соответствии со своей компетенцией обязан участвовать в подготовке (обсуждении) нормативных проектов документов: 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положений об отделе и управлении;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приказов и распоряжений ФНС России (в рамках должностного регламента);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графика отпусков гражданских служащих отдела;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иных актов по поручению непосредственного руководителя и руководства ФНС России.</w:t>
      </w:r>
    </w:p>
    <w:p w:rsidR="00F85F30" w:rsidRDefault="00F85F30" w:rsidP="00134739">
      <w:pPr>
        <w:jc w:val="center"/>
        <w:rPr>
          <w:b/>
          <w:sz w:val="28"/>
          <w:szCs w:val="28"/>
        </w:rPr>
      </w:pPr>
    </w:p>
    <w:p w:rsidR="00F85F30" w:rsidRDefault="00F85F30" w:rsidP="00134739">
      <w:pPr>
        <w:jc w:val="center"/>
        <w:rPr>
          <w:b/>
          <w:sz w:val="28"/>
          <w:szCs w:val="28"/>
        </w:rPr>
      </w:pPr>
    </w:p>
    <w:p w:rsidR="00134739" w:rsidRPr="00134739" w:rsidRDefault="00134739" w:rsidP="00134739">
      <w:pPr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VI. Сроки и процедуры подготовки, рассмотрения</w:t>
      </w:r>
    </w:p>
    <w:p w:rsidR="00134739" w:rsidRPr="00134739" w:rsidRDefault="00134739" w:rsidP="00134739">
      <w:pPr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проектов управленческих и иных решений, порядок</w:t>
      </w:r>
    </w:p>
    <w:p w:rsidR="00134739" w:rsidRPr="00134739" w:rsidRDefault="00134739" w:rsidP="00134739">
      <w:pPr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согласования и принятия данных решений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16. В соответствии со своими должностными обязанностями </w:t>
      </w:r>
      <w:r w:rsidR="00D71FAB">
        <w:rPr>
          <w:sz w:val="28"/>
          <w:szCs w:val="28"/>
        </w:rPr>
        <w:t xml:space="preserve">старший </w:t>
      </w:r>
      <w:r w:rsidRPr="00134739">
        <w:rPr>
          <w:sz w:val="28"/>
          <w:szCs w:val="28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</w:p>
    <w:p w:rsidR="004C0E0A" w:rsidRDefault="004C0E0A" w:rsidP="00134739">
      <w:pPr>
        <w:jc w:val="center"/>
        <w:rPr>
          <w:b/>
          <w:sz w:val="28"/>
          <w:szCs w:val="28"/>
        </w:rPr>
      </w:pPr>
    </w:p>
    <w:p w:rsidR="004C0E0A" w:rsidRDefault="004C0E0A" w:rsidP="00134739">
      <w:pPr>
        <w:jc w:val="center"/>
        <w:rPr>
          <w:b/>
          <w:sz w:val="28"/>
          <w:szCs w:val="28"/>
        </w:rPr>
      </w:pPr>
    </w:p>
    <w:p w:rsidR="00134739" w:rsidRPr="00134739" w:rsidRDefault="00134739" w:rsidP="00134739">
      <w:pPr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VII. Порядок служебного взаимодействия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17. </w:t>
      </w:r>
      <w:proofErr w:type="gramStart"/>
      <w:r w:rsidRPr="00134739">
        <w:rPr>
          <w:sz w:val="28"/>
          <w:szCs w:val="28"/>
        </w:rPr>
        <w:t xml:space="preserve">Взаимодействие </w:t>
      </w:r>
      <w:r w:rsidR="00B77954" w:rsidRPr="00B77954">
        <w:rPr>
          <w:sz w:val="28"/>
          <w:szCs w:val="28"/>
        </w:rPr>
        <w:t xml:space="preserve">старшего </w:t>
      </w:r>
      <w:r w:rsidRPr="00134739">
        <w:rPr>
          <w:sz w:val="28"/>
          <w:szCs w:val="28"/>
        </w:rPr>
        <w:t xml:space="preserve">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</w:t>
      </w:r>
      <w:r w:rsidRPr="00134739">
        <w:rPr>
          <w:sz w:val="28"/>
          <w:szCs w:val="28"/>
        </w:rPr>
        <w:lastRenderedPageBreak/>
        <w:t>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134739">
        <w:rPr>
          <w:sz w:val="28"/>
          <w:szCs w:val="28"/>
        </w:rPr>
        <w:t xml:space="preserve"> </w:t>
      </w:r>
      <w:proofErr w:type="gramStart"/>
      <w:r w:rsidRPr="00134739">
        <w:rPr>
          <w:sz w:val="28"/>
          <w:szCs w:val="28"/>
        </w:rPr>
        <w:t>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</w:p>
    <w:p w:rsidR="00134739" w:rsidRPr="00134739" w:rsidRDefault="00134739" w:rsidP="00F85F30">
      <w:pPr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VIII. Перечень государственных услуг, оказываемых</w:t>
      </w:r>
    </w:p>
    <w:p w:rsidR="00134739" w:rsidRPr="00134739" w:rsidRDefault="00134739" w:rsidP="00F85F30">
      <w:pPr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134739">
        <w:rPr>
          <w:b/>
          <w:sz w:val="28"/>
          <w:szCs w:val="28"/>
        </w:rPr>
        <w:t>с</w:t>
      </w:r>
      <w:proofErr w:type="gramEnd"/>
      <w:r w:rsidRPr="00134739">
        <w:rPr>
          <w:b/>
          <w:sz w:val="28"/>
          <w:szCs w:val="28"/>
        </w:rPr>
        <w:t xml:space="preserve"> административным</w:t>
      </w:r>
    </w:p>
    <w:p w:rsidR="00134739" w:rsidRPr="00134739" w:rsidRDefault="00134739" w:rsidP="00F85F30">
      <w:pPr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регламентом Федеральной налоговой службы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18. В соответствии с замещаемой должностью гражданской службы и в пределах функциональной компетенции </w:t>
      </w:r>
      <w:r w:rsidR="004C0E0A">
        <w:rPr>
          <w:sz w:val="28"/>
          <w:szCs w:val="28"/>
        </w:rPr>
        <w:t xml:space="preserve">старший </w:t>
      </w:r>
      <w:r w:rsidRPr="00134739">
        <w:rPr>
          <w:sz w:val="28"/>
          <w:szCs w:val="28"/>
        </w:rPr>
        <w:t>государственный налоговый инспектор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</w:p>
    <w:p w:rsidR="00134739" w:rsidRPr="00134739" w:rsidRDefault="00134739" w:rsidP="00134739">
      <w:pPr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IX. Показатели эффективности и результативности</w:t>
      </w:r>
    </w:p>
    <w:p w:rsidR="00134739" w:rsidRPr="00134739" w:rsidRDefault="00134739" w:rsidP="00134739">
      <w:pPr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профессиональной служебной деятельности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B77954" w:rsidRPr="00B77954">
        <w:rPr>
          <w:sz w:val="28"/>
          <w:szCs w:val="28"/>
        </w:rPr>
        <w:t xml:space="preserve">старшего </w:t>
      </w:r>
      <w:r w:rsidRPr="00134739">
        <w:rPr>
          <w:sz w:val="28"/>
          <w:szCs w:val="28"/>
        </w:rPr>
        <w:t>государственного налогового инспектора оценивается по следующим показателям: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своевременности и оперативности выполнения поручений;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</w:p>
    <w:p w:rsidR="00134739" w:rsidRPr="00134739" w:rsidRDefault="00134739" w:rsidP="00134739">
      <w:pPr>
        <w:ind w:firstLine="709"/>
        <w:jc w:val="both"/>
        <w:rPr>
          <w:sz w:val="28"/>
          <w:szCs w:val="28"/>
        </w:rPr>
      </w:pPr>
      <w:bookmarkStart w:id="1" w:name="_GoBack"/>
      <w:bookmarkEnd w:id="1"/>
    </w:p>
    <w:sectPr w:rsidR="00134739" w:rsidRPr="00134739" w:rsidSect="009A6A6B">
      <w:headerReference w:type="default" r:id="rId8"/>
      <w:pgSz w:w="11906" w:h="16838"/>
      <w:pgMar w:top="1134" w:right="850" w:bottom="993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8C1" w:rsidRDefault="004448C1" w:rsidP="004448C1">
      <w:r>
        <w:separator/>
      </w:r>
    </w:p>
  </w:endnote>
  <w:endnote w:type="continuationSeparator" w:id="0">
    <w:p w:rsidR="004448C1" w:rsidRDefault="004448C1" w:rsidP="00444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8C1" w:rsidRDefault="004448C1" w:rsidP="004448C1">
      <w:r>
        <w:separator/>
      </w:r>
    </w:p>
  </w:footnote>
  <w:footnote w:type="continuationSeparator" w:id="0">
    <w:p w:rsidR="004448C1" w:rsidRDefault="004448C1" w:rsidP="004448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A6B" w:rsidRDefault="00054D1B">
    <w:pPr>
      <w:pStyle w:val="a3"/>
      <w:jc w:val="center"/>
    </w:pPr>
    <w:sdt>
      <w:sdtPr>
        <w:id w:val="-412094944"/>
        <w:docPartObj>
          <w:docPartGallery w:val="Page Numbers (Top of Page)"/>
          <w:docPartUnique/>
        </w:docPartObj>
      </w:sdtPr>
      <w:sdtEndPr/>
      <w:sdtContent>
        <w:r w:rsidR="009A6A6B">
          <w:fldChar w:fldCharType="begin"/>
        </w:r>
        <w:r w:rsidR="009A6A6B">
          <w:instrText>PAGE   \* MERGEFORMAT</w:instrText>
        </w:r>
        <w:r w:rsidR="009A6A6B">
          <w:fldChar w:fldCharType="separate"/>
        </w:r>
        <w:r>
          <w:rPr>
            <w:noProof/>
          </w:rPr>
          <w:t>8</w:t>
        </w:r>
        <w:r w:rsidR="009A6A6B">
          <w:fldChar w:fldCharType="end"/>
        </w:r>
      </w:sdtContent>
    </w:sdt>
  </w:p>
  <w:p w:rsidR="004448C1" w:rsidRDefault="004448C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739"/>
    <w:rsid w:val="00054D1B"/>
    <w:rsid w:val="00097B7B"/>
    <w:rsid w:val="00134739"/>
    <w:rsid w:val="00266B2E"/>
    <w:rsid w:val="002C3EA5"/>
    <w:rsid w:val="004448C1"/>
    <w:rsid w:val="004C0E0A"/>
    <w:rsid w:val="009A6A6B"/>
    <w:rsid w:val="00A72447"/>
    <w:rsid w:val="00B77954"/>
    <w:rsid w:val="00BE7FD4"/>
    <w:rsid w:val="00C15E44"/>
    <w:rsid w:val="00D71FAB"/>
    <w:rsid w:val="00E21BDD"/>
    <w:rsid w:val="00F85F30"/>
    <w:rsid w:val="00FA1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739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4739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4739"/>
    <w:rPr>
      <w:rFonts w:cs="Arial"/>
      <w:bCs/>
      <w:kern w:val="32"/>
      <w:sz w:val="24"/>
      <w:szCs w:val="32"/>
      <w:lang w:eastAsia="ru-RU"/>
    </w:rPr>
  </w:style>
  <w:style w:type="paragraph" w:customStyle="1" w:styleId="ConsPlusNonformat">
    <w:name w:val="ConsPlusNonformat"/>
    <w:rsid w:val="00134739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Cell">
    <w:name w:val="ConsPlusCell"/>
    <w:rsid w:val="00BE7FD4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styleId="a3">
    <w:name w:val="header"/>
    <w:basedOn w:val="a"/>
    <w:link w:val="a4"/>
    <w:uiPriority w:val="99"/>
    <w:unhideWhenUsed/>
    <w:rsid w:val="004448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448C1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448C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48C1"/>
    <w:rPr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7795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77954"/>
    <w:rPr>
      <w:rFonts w:ascii="Segoe UI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739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4739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4739"/>
    <w:rPr>
      <w:rFonts w:cs="Arial"/>
      <w:bCs/>
      <w:kern w:val="32"/>
      <w:sz w:val="24"/>
      <w:szCs w:val="32"/>
      <w:lang w:eastAsia="ru-RU"/>
    </w:rPr>
  </w:style>
  <w:style w:type="paragraph" w:customStyle="1" w:styleId="ConsPlusNonformat">
    <w:name w:val="ConsPlusNonformat"/>
    <w:rsid w:val="00134739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Cell">
    <w:name w:val="ConsPlusCell"/>
    <w:rsid w:val="00BE7FD4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styleId="a3">
    <w:name w:val="header"/>
    <w:basedOn w:val="a"/>
    <w:link w:val="a4"/>
    <w:uiPriority w:val="99"/>
    <w:unhideWhenUsed/>
    <w:rsid w:val="004448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448C1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448C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48C1"/>
    <w:rPr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7795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77954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E54F0-D6E6-43AC-9A8D-DEAE16F79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2525</Words>
  <Characters>14399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Мартыненко Игорь Александрович</dc:creator>
  <cp:lastModifiedBy>Шутова Кристина Игоревна</cp:lastModifiedBy>
  <cp:revision>3</cp:revision>
  <cp:lastPrinted>2019-08-30T12:03:00Z</cp:lastPrinted>
  <dcterms:created xsi:type="dcterms:W3CDTF">2019-09-02T06:55:00Z</dcterms:created>
  <dcterms:modified xsi:type="dcterms:W3CDTF">2019-09-12T13:02:00Z</dcterms:modified>
</cp:coreProperties>
</file>